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3DD" w:rsidRPr="004B23DD" w:rsidRDefault="004B23DD" w:rsidP="004576A5">
      <w:pPr>
        <w:spacing w:after="0"/>
        <w:jc w:val="center"/>
        <w:rPr>
          <w:b/>
          <w:i/>
          <w:sz w:val="28"/>
          <w:szCs w:val="28"/>
        </w:rPr>
      </w:pPr>
      <w:r w:rsidRPr="004B23DD">
        <w:rPr>
          <w:b/>
          <w:i/>
          <w:sz w:val="28"/>
          <w:szCs w:val="28"/>
        </w:rPr>
        <w:t xml:space="preserve">POP Power from Warhol to Koon: </w:t>
      </w:r>
      <w:r w:rsidRPr="004B23DD">
        <w:rPr>
          <w:i/>
          <w:sz w:val="28"/>
          <w:szCs w:val="28"/>
        </w:rPr>
        <w:t>Masterworks from the Collections of Jordan D. Schnitzer and His Family Foundation</w:t>
      </w:r>
    </w:p>
    <w:p w:rsidR="004B23DD" w:rsidRPr="004B23DD" w:rsidRDefault="004B23DD" w:rsidP="004B23DD">
      <w:pPr>
        <w:spacing w:after="0"/>
        <w:rPr>
          <w:sz w:val="24"/>
          <w:szCs w:val="24"/>
        </w:rPr>
      </w:pPr>
      <w:bookmarkStart w:id="0" w:name="_GoBack"/>
      <w:bookmarkEnd w:id="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8"/>
        <w:gridCol w:w="144"/>
        <w:gridCol w:w="5112"/>
      </w:tblGrid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185035"/>
                  <wp:effectExtent l="0" t="0" r="1270" b="571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Coney Island Portfolio: II, edition 59/75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29 x 29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2010.119b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185035"/>
                  <wp:effectExtent l="0" t="0" r="1270" b="571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Coney Island Portfolio: IV, edition 59/75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flocking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29 x 29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2010.119d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208530"/>
                  <wp:effectExtent l="0" t="0" r="1270" b="127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Coney Island Portfolio: V, edition 59/75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sand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29 x 29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2010.119e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078355"/>
                  <wp:effectExtent l="0" t="0" r="127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Cone, edition 59/60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36 x 36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2000.127b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2042795"/>
                  <wp:effectExtent l="0" t="0" r="127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Red Sundae, </w:t>
            </w:r>
            <w:proofErr w:type="spellStart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ediiton</w:t>
            </w:r>
            <w:proofErr w:type="spellEnd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 59/60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36 x 36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2000.127a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74495" cy="2208530"/>
                  <wp:effectExtent l="0" t="0" r="1905" b="127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Six Roses: Blue Rose, edition 29/35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40 x 30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2015.271a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74495" cy="2208530"/>
                  <wp:effectExtent l="0" t="0" r="1905" b="127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Six Roses: Brown Rose, edition 29/35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40 x 30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2015.271b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86560" cy="2208530"/>
                  <wp:effectExtent l="0" t="0" r="8890" b="127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Six Roses: Peach Rose, edition 29/35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40 x 30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2015.271d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674495" cy="2208530"/>
                  <wp:effectExtent l="0" t="0" r="1905" b="127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Six Roses: Red Rose, edition 29/35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40 x 30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2015.271e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97990" cy="2208530"/>
                  <wp:effectExtent l="0" t="0" r="0" b="127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Six Roses: Violet Rose, edition 29/35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40 x 30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2015.271c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86560" cy="2208530"/>
                  <wp:effectExtent l="0" t="0" r="8890" b="127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Donald 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Baechler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(American (b. 1956))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Six Roses: Yellow Rose, edition 29/35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40 x 30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2015.271f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62430" cy="2208530"/>
                  <wp:effectExtent l="0" t="0" r="0" b="127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Dog, edition 10/10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1986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on painted wood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50 1/4 x 36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2000.46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1769110"/>
                  <wp:effectExtent l="0" t="0" r="1270" b="2540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Pop Shop Quad II, edition HC 5/20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1988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12 x 15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2017.128c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781175"/>
                  <wp:effectExtent l="0" t="0" r="1270" b="952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Pop Shop Quad II, edition HC 5/20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1988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12 x 15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2017.128d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745615"/>
                  <wp:effectExtent l="0" t="0" r="1270" b="698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Pop Shop VI, edition 9/200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13 1/2 x 16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2003.48d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805305"/>
                  <wp:effectExtent l="0" t="0" r="1270" b="444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Pop Shop VI, edition 9/200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13 1/2 x 16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2003.48b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1710055"/>
                  <wp:effectExtent l="0" t="0" r="1270" b="444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Pop Shop VI, edition 9/200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13 1/2 x 16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2003.48c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781175"/>
                  <wp:effectExtent l="0" t="0" r="1270" b="952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Pop Shop VI, edition 9/200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13 1/2 x 16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2003.48a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805305"/>
                  <wp:effectExtent l="0" t="0" r="1270" b="444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Pop Shop V, edition 153/200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13 1/2 x 16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2003.47b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805305"/>
                  <wp:effectExtent l="0" t="0" r="1270" b="444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Pop Shop V, edition 153/200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13 1/2 x 16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2003.47d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1805305"/>
                  <wp:effectExtent l="0" t="0" r="1270" b="444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Pop Shop V, edition 153/200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13 1/2 x 16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2003.47c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805305"/>
                  <wp:effectExtent l="0" t="0" r="1270" b="444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Pop Shop V, edition 153/200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13 1/2 x 16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2003.47a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137410"/>
                  <wp:effectExtent l="0" t="0" r="127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Self-Portrait (Invitation), proof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 X 6 inches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2007.76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04265" cy="2208530"/>
                  <wp:effectExtent l="0" t="0" r="635" b="127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Totem (Concrete), edition 24/25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1988-89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concrete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71 7/8 x 21 1/2 x 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2018.215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555750" cy="2208530"/>
                  <wp:effectExtent l="0" t="0" r="6350" b="127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Untitled, edition A 1/100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1987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14 3/4 x 11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1993.6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662430"/>
                  <wp:effectExtent l="0" t="0" r="127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Keith Haring (American (1958-1990))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Untitled, edition A 1/100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1987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11 x 14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1993.22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45615" cy="2208530"/>
                  <wp:effectExtent l="0" t="0" r="6985" b="127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Beautiful Arrested Development Spin Chair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painted chair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31 x 17 x 16 3/8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2016.84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50365" cy="2208530"/>
                  <wp:effectExtent l="0" t="0" r="6985" b="127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In a Spin, The Action of the World on Things, Volume I: Billy Mill Roundabout, edition 56/68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etching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36 x 28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2005.166q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078355" cy="2208530"/>
                  <wp:effectExtent l="0" t="0" r="0" b="127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In a Spin, The Action of the World on Things, Volume I: Global-a-Go-Go - For Joe, edition 56/68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etching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36 x 28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2005.166h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983105" cy="2208530"/>
                  <wp:effectExtent l="0" t="0" r="0" b="127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Memento: Victory Over Death, edition 3/30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2008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photogravure etching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47 1/4 x 42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2008.138m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294130" cy="2208530"/>
                  <wp:effectExtent l="0" t="0" r="1270" b="127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Methamphetamine, edition 57/115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etching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80 x 43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2004.212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05305" cy="2208530"/>
                  <wp:effectExtent l="0" t="0" r="4445" b="127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Mickey, edition 15/50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2016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 with glitter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60 x 48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2018.111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793240" cy="2208530"/>
                  <wp:effectExtent l="0" t="0" r="0" b="127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Minnie, edition 15/50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2016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 with glitter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60 x 48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2018.112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460500"/>
                  <wp:effectExtent l="0" t="0" r="1270" b="635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The Last Supper: Liver, Bacon, Onions, S.P., edition of 150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40 x 60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2002.47f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72565" cy="2208530"/>
                  <wp:effectExtent l="0" t="0" r="0" b="127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The Last Supper: Steak and Kidney Pie, edition of 150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60 x 40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2002.47c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208530"/>
                  <wp:effectExtent l="0" t="0" r="1270" b="127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40 Woodcut Spots: Amniotic Fluid, edition 49/55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2011-12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woodcut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12 1/8 x 12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2014.165d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2208530"/>
                  <wp:effectExtent l="0" t="0" r="1270" b="127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40 Woodcut Spots: </w:t>
            </w:r>
            <w:proofErr w:type="spellStart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Equilin</w:t>
            </w:r>
            <w:proofErr w:type="spellEnd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, edition 49/55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2011-12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woodcut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12 1/8 x 12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2014.165j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13915" cy="2208530"/>
                  <wp:effectExtent l="0" t="0" r="635" b="127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40 Woodcut Spots: </w:t>
            </w:r>
            <w:proofErr w:type="spellStart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Isostearic</w:t>
            </w:r>
            <w:proofErr w:type="spellEnd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 Acid, edition 49/55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2011-12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woodcut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 1/8 x 6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2014.165u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97100" cy="2208530"/>
                  <wp:effectExtent l="0" t="0" r="0" b="127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40 Woodcut Spots: Mepartricin, edition 49/55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2011-12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woodcut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12 1/8 x 12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2014.165aa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97100" cy="2208530"/>
                  <wp:effectExtent l="0" t="0" r="0" b="127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40 Woodcut Spots: </w:t>
            </w:r>
            <w:proofErr w:type="spellStart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Norcamphor</w:t>
            </w:r>
            <w:proofErr w:type="spellEnd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, edition 49/55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2011-12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woodcut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24 x 24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2014.165ii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101850" cy="2208530"/>
                  <wp:effectExtent l="0" t="0" r="0" b="127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40 Woodcut Spots: Oleandrigenin, edition 49/55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2011-12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woodcut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 1/8 x 6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2014.165mm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37410" cy="2208530"/>
                  <wp:effectExtent l="0" t="0" r="0" b="127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40 Woodcut Spots: Picrotoxin, edition 49/55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2011-12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woodcut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 1/8 x 6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2014.165dd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208530"/>
                  <wp:effectExtent l="0" t="0" r="1270" b="127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40 Woodcut Spots: </w:t>
            </w:r>
            <w:proofErr w:type="spellStart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Quisqualic</w:t>
            </w:r>
            <w:proofErr w:type="spellEnd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 Acid, edition 49/55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2011-12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woodcut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12 1/8 x 12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2014.165q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25980" cy="2208530"/>
                  <wp:effectExtent l="0" t="0" r="7620" b="127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Damien Hirst (British (b. 1965))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40 Woodcut Spots: </w:t>
            </w:r>
            <w:proofErr w:type="spellStart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Rhodotorulic</w:t>
            </w:r>
            <w:proofErr w:type="spellEnd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 Acid, edition 49/55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2011-12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woodcut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 1/8 x 6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2014.165hh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2089785"/>
                  <wp:effectExtent l="0" t="0" r="1270" b="571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Robert Indiana (American (b. 1928))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Red on Blue Love, edition 153/200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n.d.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wool tapestry wove from skein dyed, hand-carved and hand-tufted archival New Zealand wood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72 x 72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2008.228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185035"/>
                  <wp:effectExtent l="0" t="0" r="1270" b="5715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Balloon Dog (Red), 2046/2300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ceramic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10 1/2 x 10 1/2 x 4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2003.192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472565"/>
                  <wp:effectExtent l="0" t="0" r="127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Bread with Egg (green), 154/250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hand-painted egg tempera sculptures made of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hydrocal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 x 5 3/8 x 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2006.26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472565"/>
                  <wp:effectExtent l="0" t="0" r="127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Bread with Egg (red), 182/250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hand-painted egg tempera sculptures made of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hydrocal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 x 5 3/8 x 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2006.24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1472565"/>
                  <wp:effectExtent l="0" t="0" r="127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Bread with Egg (yellow), 228/250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hand-painted egg tempera sculptures made of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hydrocal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 x 5 3/8 x 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2006.25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67815" cy="2208530"/>
                  <wp:effectExtent l="0" t="0" r="0" b="127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Gazing Ball (da Vinci Mona Lisa), edition 38/40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2016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archival pigment print with inlaid mirrored glass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40 11/16 x 27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2018.40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57680" cy="2208530"/>
                  <wp:effectExtent l="0" t="0" r="0" b="127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Gazing Ball (Picasso Couple), edition 5/20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2017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archival pigment print, glass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40 7/8 x 32 3/16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2018.81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69110" cy="2208530"/>
                  <wp:effectExtent l="0" t="0" r="2540" b="127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Puppy, edition 1821/3000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1998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ceramic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17 3/4 x 14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2005.342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294130" cy="2208530"/>
                  <wp:effectExtent l="0" t="0" r="1270" b="127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Puppy, edition 49/75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1998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lithograph and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42 x 25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2001.25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81175" cy="2208530"/>
                  <wp:effectExtent l="0" t="0" r="9525" b="127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Sequences: Fun, edition 44/60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1998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lithograph, coated board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19 5/8 x 15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2001.23c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93240" cy="2208530"/>
                  <wp:effectExtent l="0" t="0" r="0" b="127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Sequences: Fun, edition 44/60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1998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lithograph, coated board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19 5/8 x 15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2001.23a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81175" cy="2208530"/>
                  <wp:effectExtent l="0" t="0" r="9525" b="127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Sequences: Fun, edition 44/60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1998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lithograph, coated board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19 5/8 x 15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2001.23b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1805305"/>
                  <wp:effectExtent l="0" t="0" r="1270" b="444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Signature Plate (for </w:t>
            </w:r>
            <w:proofErr w:type="spellStart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Parkett</w:t>
            </w:r>
            <w:proofErr w:type="spellEnd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 no. 19), edition 48/80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porcelain with photolithographic decal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11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2009.98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520190"/>
                  <wp:effectExtent l="0" t="0" r="1270" b="381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Untitled Portfolio, Michael Jackson and Bubbles, edition 35/50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offset 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27 3/8 x 39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2001.24e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22120" cy="2208530"/>
                  <wp:effectExtent l="0" t="0" r="0" b="127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Jeff Koons (American (b. 1955))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Untitled Portfolio, Wall Object, edition 35/50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stainless steel, plastic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40 5/8 x 28 3/4 x 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2001.24h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79245" cy="2208530"/>
                  <wp:effectExtent l="0" t="0" r="1905" b="127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Roy Lichtenstein (American (1923-1997))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Landscape Series: Sunshine through the Clouds, edition 41/60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lithograph, woodcut and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55 1/2 x 40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2005.37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1591310"/>
                  <wp:effectExtent l="0" t="0" r="1270" b="889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Roy Lichtenstein (American (1923-1997))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Reflections Series: Reflections on The Scream, edition 53/68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lithograph,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>, woodcut, and metallized PVC collage with embossing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48 3/4 x 65 3/8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1998.17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947545" cy="2208530"/>
                  <wp:effectExtent l="0" t="0" r="0" b="127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Roy Lichtenstein (American (1923-1997))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Surrealist Series: Blonde, edition  2/38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1978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29 3/4 x 27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2005.33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14805" cy="2208530"/>
                  <wp:effectExtent l="0" t="0" r="4445" b="127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Roy Lichtenstein (American (1923-1997))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Sweet Dreams Baby!, plate 1 from the Portfolio 11 Pop Artists, Vol. III, edition 54/200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1965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37 7/8 x 27 5/8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2008.242e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235075"/>
                  <wp:effectExtent l="0" t="0" r="1270" b="317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Roy Lichtenstein (American (1923-1997))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Tea Service, edition AP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ceramic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case: 26 1/4 x 20 1/4 x 7 3/4 inches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2008.130a-v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1294130"/>
                  <wp:effectExtent l="0" t="0" r="1270" b="127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Roy Lichtenstein (American (1923-1997))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Ten Landscapes: Landscape 7, edition 56/100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1967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on four-ply board, with iridescent silver Mylar, tipped onto composition board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16 5/8 x 21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2012.161g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757680"/>
                  <wp:effectExtent l="0" t="0" r="127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Roy Lichtenstein (American (1923-1997))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Ten Landscapes: Landscape 9, edition 56/100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1967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color chromogenic photographic print, laid down on four-ply rag board, tipped down onto composition board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16 5/8 x 21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2012.161i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902335" cy="2208530"/>
                  <wp:effectExtent l="0" t="0" r="0" b="127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Roy Lichtenstein (American (1923-1997))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Thunderbolt, edition 19/20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1966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felt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101 x 44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2000.118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128395"/>
                  <wp:effectExtent l="0" t="0" r="127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Takashi Murakami (Japanese (b. 1962))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As the Interdimensional Waves Run Through Me, I Can Distinguish Between the Voices of Angel and Devil!, edition 130/300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2012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28 x 55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2015.263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745615" cy="2208530"/>
                  <wp:effectExtent l="0" t="0" r="6985" b="127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Takashi Murakami (Japanese (b. 1962))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Davy Jones' Tear, edition 212/300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offset print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32 5/8 x 25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2018.247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33550" cy="2208530"/>
                  <wp:effectExtent l="0" t="0" r="0" b="127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Takashi Murakami (Japanese (b. 1962))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Dumb Compass, edition 149/300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offset print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32 5/8 x 25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2018.248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208530"/>
                  <wp:effectExtent l="0" t="0" r="1270" b="127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Takashi Murakami (Japanese (b. 1962))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Flowers (</w:t>
            </w:r>
            <w:proofErr w:type="spellStart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Superflat</w:t>
            </w:r>
            <w:proofErr w:type="spellEnd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), edition 223/300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offset 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27 x 27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2005.212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208530"/>
                  <wp:effectExtent l="0" t="0" r="1270" b="127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Takashi Murakami (Japanese (b. 1962))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Homage to Francis Bacon (George Dyer), edition 19/300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26 3/4 x 26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2005.190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197100" cy="2208530"/>
                  <wp:effectExtent l="0" t="0" r="0" b="127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Takashi Murakami (Japanese (b. 1962))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Homage to Francis Bacon (Isabel </w:t>
            </w:r>
            <w:proofErr w:type="spellStart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Rawsthorne</w:t>
            </w:r>
            <w:proofErr w:type="spellEnd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), edition 26/300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26 3/4 x 26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2005.191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197100"/>
                  <wp:effectExtent l="0" t="0" r="127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Takashi Murakami (Japanese (b. 1962))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Kaikai with Moss, edition 146/300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26 3/4 x 26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2005.194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197100"/>
                  <wp:effectExtent l="0" t="0" r="127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Takashi Murakami (Japanese (b. 1962))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Kiki with Moss, edition 198/300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26 3/4 x 26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2005.195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472565"/>
                  <wp:effectExtent l="0" t="0" r="127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Takashi Murakami (Japanese (b. 1962))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Superflat</w:t>
            </w:r>
            <w:proofErr w:type="spellEnd"/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 xml:space="preserve"> Museum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plastic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2009.77a-p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2185035"/>
                  <wp:effectExtent l="0" t="0" r="1270" b="5715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Takashi Murakami (Japanese (b. 1962))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White DOB, edition 19/300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26 3/4 x 26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2005.192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733550"/>
                  <wp:effectExtent l="0" t="0" r="127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Claes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Oldenburg (American, born Sweden (b.1929))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Flying Pizza, from the portfolio New York 10, edition 99/200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1964, published 1965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17 x 22 3/16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2018.59h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697990"/>
                  <wp:effectExtent l="0" t="0" r="127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Claes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Oldenburg (American, born Sweden (b.1929))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Profiterole, edition 15/57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30 3/4 x 40 1/4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2005.29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85035" cy="2208530"/>
                  <wp:effectExtent l="0" t="0" r="5715" b="127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Claes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Oldenburg (American, born Sweden (b.1929))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Profiterole, edition 42/75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cast aluminum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5 7/8 x 6 5/8 x 6 3/8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1999.103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330325" cy="2208530"/>
                  <wp:effectExtent l="0" t="0" r="3175" b="127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Claes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Oldenburg (American, born Sweden (b.1929))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Tilting Neon Cocktail, edition 23/50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1983-84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stainless steel, plastic and wood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18 3/4 x 6 1/4 x 7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2004.145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089785" cy="2208530"/>
                  <wp:effectExtent l="0" t="0" r="5715" b="127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Claes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Oldenburg (American, born Sweden (b.1929))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7 Objects in a Box: Baked Potato, edition 67/75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1966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molded aluminum,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fiberglas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and polyester metal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handpainted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synthetic polymer color paint on a white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Shenango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china plate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Object Size: 4 x 8 x 4 5/8 inches; Plate Size: 1 x 10 1/2 x 7 3/8in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2018.437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56640" cy="2208530"/>
                  <wp:effectExtent l="0" t="0" r="0" b="127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Julian Opie (British (b.1958))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Angelica, Visitor, edition 1/3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inkjet on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foamex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68 x 21 x 10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2000.102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294130"/>
                  <wp:effectExtent l="0" t="0" r="1270" b="127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Julian Opie (British (b.1958))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Cars?, edition 34/40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1998-99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24 x 41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2002.45b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208530" cy="926465"/>
                  <wp:effectExtent l="0" t="0" r="1270" b="698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Julian Opie (British (b.1958))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Cityscape?, edition 34/40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1998-99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24 x 57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2002.45c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935480" cy="2208530"/>
                  <wp:effectExtent l="0" t="0" r="7620" b="127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Julian Opie (British (b.1958))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Gary, popstar, edition 34/40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1998-99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24 x 20 7/8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2002.45e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555750"/>
                  <wp:effectExtent l="0" t="0" r="1270" b="635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Julian Opie (British (b.1958))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Imagine You Are Driving, edition 34/40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1998-99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24 x 33 7/8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2002.45f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662430"/>
                  <wp:effectExtent l="0" t="0" r="127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Julian Opie (British (b.1958))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Imagine You Are Walking, edition 34/40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1998-99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24 x 31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2002.45d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128395" cy="2208530"/>
                  <wp:effectExtent l="0" t="0" r="0" b="127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Julian Opie (British (b.1958))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Keith, Brother-In-Law, edition 2/3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inkjet on </w:t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foamex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70 1/4 x 21 x 10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2000.101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208530"/>
                  <wp:effectExtent l="0" t="0" r="1270" b="127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Richard Prince (American (b. 1949))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Untitled (Girlfriend), edition 12/57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2013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pigment print on canvas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60 x 50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2013.133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353820"/>
                  <wp:effectExtent l="0" t="0" r="127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James Rosenquist (American (b. 1933))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Terrarium, edition 41/100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1978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29 1/4 x 44 3/4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2018.211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31620" cy="2208530"/>
                  <wp:effectExtent l="0" t="0" r="0" b="127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James Rosenquist (American (b. 1933))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The Stars and Stripes at the Speed of Light, edition PP 3/6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2000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45 1/2 x 31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2018.258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603375" cy="2208530"/>
                  <wp:effectExtent l="0" t="0" r="0" b="127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James Rosenquist (American (b. 1933))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Welcome to the Water Planet: Caught One Lost One for the Fast Student or Star Catcher, edition 15/92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 and collage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54 1/2 x 38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2001.66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472565"/>
                  <wp:effectExtent l="0" t="0" r="127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Niki de Saint-</w:t>
            </w:r>
            <w:proofErr w:type="spellStart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Phalle</w:t>
            </w:r>
            <w:proofErr w:type="spellEnd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 xml:space="preserve"> (French (1930-2002))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Untitled (from Eight by Eight to Celebrate the Temporary Contemporary), edition 161/250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1983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lithograph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42 x 29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2001.62f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85035" cy="2208530"/>
                  <wp:effectExtent l="0" t="0" r="5715" b="127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Donald Sultan (American (b. 1951))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Button Flower Aqua, Sept 15, 2014, edition 26/35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silkscreen with enamel ink and flocking on 2-ply museum board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30 x 29 7/8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2016.218a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197100"/>
                  <wp:effectExtent l="0" t="0" r="127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Donald Sultan (American (b. 1951))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Button Flower Red, Sept 16, 2014, edition 26/35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silkscreen with enamel ink and flocking on 2-ply museum board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30 1/8 x 30 1/8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2016.218b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185035" cy="2208530"/>
                  <wp:effectExtent l="0" t="0" r="5715" b="127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Donald Sultan (American (b. 1951))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Button Flower Yellow, Sept 17, 2014, edition 26/35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color silkscreen with enamel ink and flocking on 2-ply museum board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30 x 29 7/8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2016.218c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55750" cy="2208530"/>
                  <wp:effectExtent l="0" t="0" r="6350" b="127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Donald Sultan (American (b. 1951))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Dominoes, edition AP 10/10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aquatint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21 1/4 x 15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2006.406d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43685" cy="2208530"/>
                  <wp:effectExtent l="0" t="0" r="0" b="127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Donald Sultan (American (b. 1951))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Dominoes, edition AP 10/10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aquatint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21 1/4 x 15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2006.406a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55750" cy="2208530"/>
                  <wp:effectExtent l="0" t="0" r="6350" b="127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Donald Sultan (American (b. 1951))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Dominoes, edition AP 10/10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aquatint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21 1/4 x 15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2006.406g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555750" cy="2208530"/>
                  <wp:effectExtent l="0" t="0" r="6350" b="127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Donald Sultan (American (b. 1951))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Dominoes, edition AP 10/10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1990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aquatint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21 1/4 x 15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2006.406h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876425"/>
                  <wp:effectExtent l="0" t="0" r="1270" b="952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Donald Sultan (American (b. 1951))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Mimosa, April 30, 2015, edition of 40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silkscreen with flocking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51 x 60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2015.276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72970" cy="2208530"/>
                  <wp:effectExtent l="0" t="0" r="0" b="127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Donald Sultan (American (b. 1951))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Red Lantern Flowers, April 16, 2014, edition of 6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2014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t>painted aluminum on polished stainless steel base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59 x 65 3/4 x 11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2015.277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377315" cy="2208530"/>
                  <wp:effectExtent l="0" t="0" r="0" b="127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Campbell's Soup II: Cheddar Cheese (II.63), edition 174/250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1969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35 x 23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1998.31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472565" cy="2208530"/>
                  <wp:effectExtent l="0" t="0" r="0" b="127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Cow (F.S. II.12A)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1976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on wallpaper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45 1/2 x 29 5/8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2015.837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1567815"/>
                  <wp:effectExtent l="0" t="0" r="127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Fiesta Pig, edition AP 8/10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1979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21 1/2 x 30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2015.222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197100"/>
                  <wp:effectExtent l="0" t="0" r="127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Flowers (II.70), edition 66/250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1970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35 5/8 x 35 5/8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2016.110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697990" cy="2208530"/>
                  <wp:effectExtent l="0" t="0" r="0" b="127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Marilyn Monroe (Marilyn)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1978 circa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22 3/8 x 17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2018.442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2197100" cy="21971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Myths: Mickey Mouse (II.265), edition 5/200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1981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diamond dust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38 x 38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2018.443h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08530" cy="2197100"/>
                  <wp:effectExtent l="0" t="0" r="127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Myths: The Shadow (II.267), edition 5/200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1981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diamond dust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38 x 38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2018.443j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45615" cy="2208530"/>
                  <wp:effectExtent l="0" t="0" r="6985" b="127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Reigning Queens (Royal Edition): Queen Elizabeth II of the United Kingdom (II.334A), edition HC 2/2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diamond dust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39 1/2 x 31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2003.129a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57680" cy="2208530"/>
                  <wp:effectExtent l="0" t="0" r="0" b="127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Reigning Queens (Royal Edition): Queen Elizabeth II of the United Kingdom (II.336A), edition HC 2/2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diamond dust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39 1/2 x 31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2003.129c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1757680" cy="2208530"/>
                  <wp:effectExtent l="0" t="0" r="0" b="127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Reigning Queens (Royal Edition): Queen Elizabeth II of the United Kingdom (II.337A), edition HC 2/2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diamond dust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39 1/2 x 31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2003.129d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57680" cy="2208530"/>
                  <wp:effectExtent l="0" t="0" r="0" b="127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Reigning Queens (Royal Edition): Queen Ntombi Twala of Swaziland (II.347A), edition HC 2/2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diamond dust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39 1/2 x 31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2003.129n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  <w:tr w:rsidR="00261A72" w:rsidTr="00146752">
        <w:trPr>
          <w:trHeight w:hRule="exact" w:val="5760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57680" cy="2208530"/>
                  <wp:effectExtent l="0" t="0" r="0" b="127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Reigning Queens (Royal Edition): Queen Ntombi Twala of Swaziland (II.348A), edition HC 2/2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diamond dust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39 1/2 x 31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2003.129o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</w:p>
        </w:tc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</w:tcPr>
          <w:p w:rsidR="00261A72" w:rsidRDefault="00261A72" w:rsidP="0014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57680" cy="2208530"/>
                  <wp:effectExtent l="0" t="0" r="0" b="127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sz w:val="4"/>
                <w:szCs w:val="4"/>
              </w:rPr>
              <w:br/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Andy Warhol (American (1928-1987))</w:t>
            </w: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i/>
                <w:iCs/>
                <w:color w:val="000000"/>
                <w:sz w:val="16"/>
                <w:szCs w:val="16"/>
              </w:rPr>
              <w:t>Reigning Queens (Royal Edition): Queen Ntombi Twala of Swaziland (II.349A), edition HC 2/2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t xml:space="preserve">, 1985    </w:t>
            </w:r>
            <w:r>
              <w:rPr>
                <w:rFonts w:ascii="Lucida Sans Unicode" w:hAnsi="Lucida Sans Unicode" w:cs="Lucida Sans Unicode"/>
                <w:color w:val="000000"/>
                <w:sz w:val="16"/>
                <w:szCs w:val="16"/>
              </w:rPr>
              <w:br/>
            </w:r>
            <w:proofErr w:type="spellStart"/>
            <w:r>
              <w:rPr>
                <w:rFonts w:ascii="Lucida Sans Unicode" w:hAnsi="Lucida Sans Unicode" w:cs="Lucida Sans Unicode"/>
                <w:sz w:val="16"/>
                <w:szCs w:val="16"/>
              </w:rPr>
              <w:t>screenprint</w:t>
            </w:r>
            <w:proofErr w:type="spellEnd"/>
            <w:r>
              <w:rPr>
                <w:rFonts w:ascii="Lucida Sans Unicode" w:hAnsi="Lucida Sans Unicode" w:cs="Lucida Sans Unicode"/>
                <w:sz w:val="16"/>
                <w:szCs w:val="16"/>
              </w:rPr>
              <w:t xml:space="preserve"> with diamond dust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39 1/2 x 31 1/2 in.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  <w:t>2003.129p</w:t>
            </w:r>
            <w:r>
              <w:rPr>
                <w:rFonts w:ascii="Lucida Sans Unicode" w:hAnsi="Lucida Sans Unicode" w:cs="Lucida Sans Unicode"/>
                <w:sz w:val="16"/>
                <w:szCs w:val="16"/>
              </w:rPr>
              <w:br/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br/>
            </w:r>
          </w:p>
        </w:tc>
      </w:tr>
    </w:tbl>
    <w:p w:rsidR="00261A72" w:rsidRDefault="00261A72" w:rsidP="00261A72">
      <w:pPr>
        <w:autoSpaceDE w:val="0"/>
        <w:autoSpaceDN w:val="0"/>
        <w:adjustRightInd w:val="0"/>
        <w:spacing w:after="0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</w:p>
    <w:p w:rsidR="00A547FF" w:rsidRDefault="00A547FF">
      <w:pPr>
        <w:autoSpaceDE w:val="0"/>
        <w:autoSpaceDN w:val="0"/>
        <w:adjustRightInd w:val="0"/>
        <w:spacing w:after="0" w:line="240" w:lineRule="auto"/>
        <w:rPr>
          <w:rFonts w:ascii="Lucida Sans Unicode" w:hAnsi="Lucida Sans Unicode" w:cs="Lucida Sans Unicode"/>
          <w:color w:val="000000"/>
          <w:sz w:val="18"/>
          <w:szCs w:val="18"/>
        </w:rPr>
      </w:pPr>
    </w:p>
    <w:sectPr w:rsidR="00A547FF">
      <w:pgSz w:w="12240" w:h="15840"/>
      <w:pgMar w:top="1080" w:right="45" w:bottom="0" w:left="93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C70"/>
    <w:rsid w:val="0015712F"/>
    <w:rsid w:val="00261A72"/>
    <w:rsid w:val="004576A5"/>
    <w:rsid w:val="004B23DD"/>
    <w:rsid w:val="009F4C70"/>
    <w:rsid w:val="00A547FF"/>
    <w:rsid w:val="00F5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48017A"/>
  <w14:defaultImageDpi w14:val="0"/>
  <w15:docId w15:val="{9EC3F3C6-D5FA-41E9-8CBE-690A1B230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6A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6A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2626</Words>
  <Characters>14972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Kramer</dc:creator>
  <cp:keywords/>
  <dc:description>-1</dc:description>
  <cp:lastModifiedBy>Caitlin Pihl</cp:lastModifiedBy>
  <cp:revision>2</cp:revision>
  <cp:lastPrinted>2019-03-19T22:39:00Z</cp:lastPrinted>
  <dcterms:created xsi:type="dcterms:W3CDTF">2019-11-20T19:56:00Z</dcterms:created>
  <dcterms:modified xsi:type="dcterms:W3CDTF">2019-11-20T19:56:00Z</dcterms:modified>
</cp:coreProperties>
</file>